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1C6A5D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ЛЕКЦИЯ </w:t>
      </w:r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67678C33" w14:textId="1404190C" w:rsidR="00FE4443" w:rsidRPr="006708BB" w:rsidRDefault="00FE4443" w:rsidP="00C9032A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6708BB">
        <w:rPr>
          <w:rFonts w:eastAsia="Calibri" w:cs="Times New Roman"/>
          <w:b/>
          <w:sz w:val="30"/>
          <w:szCs w:val="30"/>
        </w:rPr>
        <w:t>Введение</w:t>
      </w:r>
    </w:p>
    <w:p w14:paraId="1ED38FD7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BA92A96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по данным агентства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We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are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Social</w:t>
      </w:r>
      <w:proofErr w:type="spellEnd"/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B5CE2BD" wp14:editId="578B38E3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</w:t>
      </w:r>
      <w:r w:rsidR="00E95BC5" w:rsidRPr="006708BB">
        <w:rPr>
          <w:rFonts w:cs="Times New Roman"/>
          <w:sz w:val="30"/>
          <w:szCs w:val="30"/>
        </w:rPr>
        <w:lastRenderedPageBreak/>
        <w:t xml:space="preserve">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медийного</w:t>
      </w:r>
      <w:proofErr w:type="spellEnd"/>
      <w:r w:rsidR="003B0523" w:rsidRPr="006708BB">
        <w:rPr>
          <w:rFonts w:eastAsia="Times New Roman" w:cs="Times New Roman"/>
          <w:sz w:val="30"/>
          <w:szCs w:val="30"/>
        </w:rPr>
        <w:t xml:space="preserve"> сообщества в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г.Могилеве</w:t>
      </w:r>
      <w:proofErr w:type="spellEnd"/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7949235" wp14:editId="6AEBC84C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Pr="006708BB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Фейсбук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Твиттер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Вотсап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</w:t>
      </w:r>
      <w:proofErr w:type="spellStart"/>
      <w:r w:rsidRPr="006708BB">
        <w:rPr>
          <w:rFonts w:cs="Times New Roman"/>
          <w:sz w:val="30"/>
          <w:szCs w:val="30"/>
          <w:u w:val="single"/>
        </w:rPr>
        <w:t>Ж.Борреля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87E2E1F" wp14:editId="77E11969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42E4E89" w14:textId="77777777" w:rsidR="0013560B" w:rsidRDefault="0013560B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 xml:space="preserve">. </w:t>
      </w:r>
      <w:proofErr w:type="spellStart"/>
      <w:r w:rsidRPr="006708BB">
        <w:rPr>
          <w:rFonts w:cs="Times New Roman"/>
          <w:b/>
          <w:bCs/>
          <w:sz w:val="30"/>
          <w:szCs w:val="30"/>
        </w:rPr>
        <w:t>Фейки</w:t>
      </w:r>
      <w:proofErr w:type="spellEnd"/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 xml:space="preserve">мы и подошли с вами к </w:t>
      </w:r>
      <w:proofErr w:type="spellStart"/>
      <w:r w:rsidRPr="006708BB">
        <w:rPr>
          <w:rFonts w:cs="Times New Roman"/>
          <w:sz w:val="30"/>
          <w:szCs w:val="30"/>
        </w:rPr>
        <w:t>фейкам</w:t>
      </w:r>
      <w:proofErr w:type="spellEnd"/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proofErr w:type="spellEnd"/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</w:t>
      </w:r>
      <w:proofErr w:type="spellStart"/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фейки</w:t>
      </w:r>
      <w:proofErr w:type="spellEnd"/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proofErr w:type="spellStart"/>
      <w:r w:rsidRPr="006708BB">
        <w:rPr>
          <w:rFonts w:ascii="Times New Roman" w:hAnsi="Times New Roman" w:cs="Times New Roman"/>
          <w:sz w:val="30"/>
          <w:szCs w:val="30"/>
          <w:u w:val="single"/>
        </w:rPr>
        <w:t>фейк</w:t>
      </w:r>
      <w:proofErr w:type="spellEnd"/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>ипфейки</w:t>
      </w:r>
      <w:proofErr w:type="spellEnd"/>
      <w:r w:rsidR="002B4D4F" w:rsidRPr="006708BB">
        <w:rPr>
          <w:rFonts w:ascii="Times New Roman" w:hAnsi="Times New Roman" w:cs="Times New Roman"/>
          <w:sz w:val="30"/>
          <w:szCs w:val="30"/>
        </w:rPr>
        <w:t xml:space="preserve">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proofErr w:type="spellStart"/>
      <w:r w:rsidR="005C10F8">
        <w:rPr>
          <w:rFonts w:ascii="Times New Roman" w:hAnsi="Times New Roman" w:cs="Times New Roman"/>
          <w:spacing w:val="-4"/>
          <w:sz w:val="30"/>
          <w:szCs w:val="30"/>
        </w:rPr>
        <w:t>дипфейки</w:t>
      </w:r>
      <w:proofErr w:type="spellEnd"/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</w:t>
      </w:r>
      <w:proofErr w:type="spellStart"/>
      <w:r w:rsidRPr="006708BB">
        <w:rPr>
          <w:rFonts w:cs="Times New Roman"/>
          <w:sz w:val="30"/>
          <w:szCs w:val="30"/>
          <w:u w:val="single"/>
        </w:rPr>
        <w:t>фейкоделов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Главная задача создателей 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фейка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</w:t>
      </w:r>
      <w:proofErr w:type="spellStart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фейкоделы</w:t>
      </w:r>
      <w:proofErr w:type="spellEnd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 xml:space="preserve">значок </w:t>
      </w:r>
      <w:proofErr w:type="spellStart"/>
      <w:r w:rsidRPr="007419DB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7419DB">
        <w:rPr>
          <w:rFonts w:ascii="Times New Roman" w:hAnsi="Times New Roman" w:cs="Times New Roman"/>
          <w:sz w:val="24"/>
          <w:szCs w:val="24"/>
        </w:rPr>
        <w:t xml:space="preserve">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2A709F" wp14:editId="3AF2A07B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Именно такими были белорусские 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фейки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proofErr w:type="spellEnd"/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фейкоделы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>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соцсетях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запостить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опасность передачи </w:t>
      </w:r>
      <w:proofErr w:type="spellStart"/>
      <w:r w:rsidRPr="006708BB">
        <w:rPr>
          <w:rFonts w:eastAsia="Times New Roman" w:cs="Times New Roman"/>
          <w:bCs/>
          <w:sz w:val="30"/>
          <w:szCs w:val="30"/>
        </w:rPr>
        <w:t>геоданных</w:t>
      </w:r>
      <w:proofErr w:type="spellEnd"/>
      <w:r w:rsidRPr="006708BB">
        <w:rPr>
          <w:rFonts w:eastAsia="Times New Roman" w:cs="Times New Roman"/>
          <w:bCs/>
          <w:sz w:val="30"/>
          <w:szCs w:val="30"/>
        </w:rPr>
        <w:t>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>Вы можете показать ребенку сайты для детей и подростков и 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 xml:space="preserve">Интернет-хищники или участники </w:t>
      </w:r>
      <w:proofErr w:type="spellStart"/>
      <w:r w:rsidRPr="006708BB">
        <w:rPr>
          <w:rFonts w:eastAsia="Times New Roman" w:cs="Times New Roman"/>
          <w:sz w:val="30"/>
          <w:szCs w:val="30"/>
        </w:rPr>
        <w:t>кибербуллинга</w:t>
      </w:r>
      <w:proofErr w:type="spellEnd"/>
      <w:r w:rsidRPr="006708BB">
        <w:rPr>
          <w:rFonts w:eastAsia="Times New Roman" w:cs="Times New Roman"/>
          <w:sz w:val="30"/>
          <w:szCs w:val="30"/>
        </w:rPr>
        <w:t xml:space="preserve">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киберпреступлений</w:t>
      </w:r>
      <w:proofErr w:type="spellEnd"/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C704EB" wp14:editId="7555DCEF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lastRenderedPageBreak/>
        <w:t>И п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омните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фейкоделов</w:t>
      </w:r>
      <w:proofErr w:type="spellEnd"/>
      <w:r w:rsidRPr="006708BB">
        <w:rPr>
          <w:rFonts w:ascii="Times New Roman" w:hAnsi="Times New Roman" w:cs="Times New Roman"/>
          <w:b/>
          <w:sz w:val="30"/>
          <w:szCs w:val="30"/>
        </w:rPr>
        <w:t>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32CF3E55" w14:textId="77777777" w:rsidR="00C9032A" w:rsidRPr="006708BB" w:rsidRDefault="00C9032A" w:rsidP="00FE4443">
      <w:pPr>
        <w:pStyle w:val="af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Pr="006708BB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</w:t>
      </w:r>
      <w:proofErr w:type="spellStart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вдолгую</w:t>
      </w:r>
      <w:proofErr w:type="spellEnd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2235AD89" w14:textId="3FB3B1CE" w:rsidR="00FE4443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BB90E4A" w14:textId="06992286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BCE11AC" w14:textId="4C0D68CE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97A7D14" w14:textId="4CA196EF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E281BB3" w14:textId="780A8169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461384F7" w14:textId="45C9B1EB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A0ED43C" w14:textId="5CF97EFF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6A89E2D6" w14:textId="6070AD2D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5DB0790D" w14:textId="10C6C8F6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lastRenderedPageBreak/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</w:t>
      </w:r>
      <w:proofErr w:type="spellStart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>разноцелевыми</w:t>
      </w:r>
      <w:proofErr w:type="spellEnd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</w:t>
      </w:r>
      <w:proofErr w:type="gramStart"/>
      <w:r w:rsidR="00280EAD" w:rsidRPr="001F27EE">
        <w:rPr>
          <w:rFonts w:cs="Times New Roman"/>
          <w:position w:val="2"/>
          <w:sz w:val="30"/>
          <w:szCs w:val="30"/>
          <w14:ligatures w14:val="all"/>
        </w:rPr>
        <w:t>и  многозадачными</w:t>
      </w:r>
      <w:proofErr w:type="gramEnd"/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 могут быть эти самые фейки, о которых мы говорим.  </w:t>
      </w:r>
    </w:p>
    <w:p w14:paraId="2E6F02DF" w14:textId="37C817D1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</w:t>
      </w:r>
      <w:bookmarkStart w:id="0" w:name="_GoBack"/>
      <w:bookmarkEnd w:id="0"/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>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представителя власти», статья 369-1. «Дискредитация Республики Беларусь».</w:t>
      </w:r>
    </w:p>
    <w:p w14:paraId="5BFE5F78" w14:textId="5A926EA9" w:rsidR="00912359" w:rsidRDefault="00912359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912359">
        <w:rPr>
          <w:rFonts w:eastAsia="Times New Roman" w:cs="Times New Roman"/>
          <w:b/>
          <w:sz w:val="30"/>
          <w:szCs w:val="30"/>
          <w:lang w:eastAsia="ru-RU"/>
        </w:rPr>
        <w:drawing>
          <wp:inline distT="0" distB="0" distL="0" distR="0" wp14:anchorId="3EAC3F42" wp14:editId="435A3A00">
            <wp:extent cx="2523067" cy="1419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8217" cy="142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lastRenderedPageBreak/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фейка</w:t>
      </w:r>
      <w:proofErr w:type="spellEnd"/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фейка</w:t>
      </w:r>
      <w:proofErr w:type="spellEnd"/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</w:t>
      </w:r>
      <w:proofErr w:type="spellStart"/>
      <w:r w:rsidRPr="006708BB">
        <w:rPr>
          <w:bCs/>
          <w:sz w:val="30"/>
          <w:szCs w:val="30"/>
        </w:rPr>
        <w:t>репостнул</w:t>
      </w:r>
      <w:proofErr w:type="spellEnd"/>
      <w:r w:rsidRPr="006708BB">
        <w:rPr>
          <w:bCs/>
          <w:sz w:val="30"/>
          <w:szCs w:val="30"/>
        </w:rPr>
        <w:t>» эту новость</w:t>
      </w:r>
      <w:r w:rsidRPr="006708BB"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 xml:space="preserve">является экспертом в этой области и т.д.). Следует несколько раз подумать, прежде чем делать репост каких-либо материалов. Помните: если вы </w:t>
      </w:r>
      <w:proofErr w:type="spellStart"/>
      <w:r w:rsidRPr="006708BB">
        <w:rPr>
          <w:sz w:val="30"/>
          <w:szCs w:val="30"/>
        </w:rPr>
        <w:t>переопубликовали</w:t>
      </w:r>
      <w:proofErr w:type="spellEnd"/>
      <w:r w:rsidRPr="006708BB">
        <w:rPr>
          <w:sz w:val="30"/>
          <w:szCs w:val="30"/>
        </w:rPr>
        <w:t xml:space="preserve"> что-</w:t>
      </w:r>
      <w:r w:rsidRPr="006708BB">
        <w:rPr>
          <w:sz w:val="30"/>
          <w:szCs w:val="30"/>
        </w:rPr>
        <w:lastRenderedPageBreak/>
        <w:t>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</w:t>
      </w:r>
      <w:proofErr w:type="gramStart"/>
      <w:r w:rsidRPr="006708BB">
        <w:rPr>
          <w:rFonts w:cs="Times New Roman"/>
          <w:i/>
          <w:position w:val="2"/>
          <w:szCs w:val="28"/>
          <w14:ligatures w14:val="all"/>
        </w:rPr>
        <w:t>004  интернет</w:t>
      </w:r>
      <w:proofErr w:type="gramEnd"/>
      <w:r w:rsidRPr="006708BB">
        <w:rPr>
          <w:rFonts w:cs="Times New Roman"/>
          <w:i/>
          <w:position w:val="2"/>
          <w:szCs w:val="28"/>
          <w14:ligatures w14:val="all"/>
        </w:rPr>
        <w:t>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</w:t>
      </w:r>
      <w:proofErr w:type="spellStart"/>
      <w:r w:rsidRPr="006708BB">
        <w:rPr>
          <w:rFonts w:cs="Times New Roman"/>
          <w:i/>
          <w:position w:val="2"/>
          <w:szCs w:val="28"/>
          <w14:ligatures w14:val="all"/>
        </w:rPr>
        <w:t>Мининформом</w:t>
      </w:r>
      <w:proofErr w:type="spellEnd"/>
      <w:r w:rsidRPr="006708BB">
        <w:rPr>
          <w:rFonts w:cs="Times New Roman"/>
          <w:i/>
          <w:position w:val="2"/>
          <w:szCs w:val="28"/>
          <w14:ligatures w14:val="all"/>
        </w:rPr>
        <w:t xml:space="preserve">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</w:t>
      </w:r>
      <w:proofErr w:type="spellStart"/>
      <w:r w:rsidR="00C158FD" w:rsidRPr="006708BB">
        <w:rPr>
          <w:rFonts w:cs="Times New Roman"/>
          <w:sz w:val="30"/>
          <w:szCs w:val="30"/>
        </w:rPr>
        <w:t>Мининформа</w:t>
      </w:r>
      <w:proofErr w:type="spellEnd"/>
      <w:r w:rsidR="00C158FD" w:rsidRPr="006708BB">
        <w:rPr>
          <w:rFonts w:cs="Times New Roman"/>
          <w:sz w:val="30"/>
          <w:szCs w:val="30"/>
        </w:rPr>
        <w:t xml:space="preserve">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Pr="003A02C8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</w:t>
      </w:r>
      <w:r w:rsidRPr="006708BB">
        <w:rPr>
          <w:sz w:val="30"/>
          <w:szCs w:val="30"/>
        </w:rPr>
        <w:lastRenderedPageBreak/>
        <w:t>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(сокр. </w:t>
      </w:r>
      <w:proofErr w:type="gramStart"/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 «робот»</w:t>
      </w:r>
      <w:proofErr w:type="gramEnd"/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ля бота характерно отсутствие 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аватара</w:t>
      </w:r>
      <w:proofErr w:type="spellEnd"/>
      <w:r w:rsidR="00D77386" w:rsidRPr="006708BB">
        <w:rPr>
          <w:rFonts w:eastAsia="Times New Roman" w:cs="Times New Roman"/>
          <w:sz w:val="30"/>
          <w:szCs w:val="30"/>
          <w:lang w:eastAsia="ru-RU"/>
        </w:rPr>
        <w:t>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</w:t>
      </w: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ботофермах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proofErr w:type="spellStart"/>
      <w:r w:rsidR="0061773D"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памяркоўным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 xml:space="preserve">еспублики Беларусь </w:t>
      </w:r>
      <w:proofErr w:type="spellStart"/>
      <w:r w:rsidRPr="00933068">
        <w:rPr>
          <w:i/>
          <w:iCs/>
          <w:sz w:val="28"/>
          <w:szCs w:val="28"/>
        </w:rPr>
        <w:t>А.Г.Вольфовичем</w:t>
      </w:r>
      <w:proofErr w:type="spellEnd"/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>Не 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4B944F7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7D8EEBF2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48D0CB56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2EC8FEFA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lastRenderedPageBreak/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6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CF1B2E" w14:textId="77777777" w:rsidR="00567B21" w:rsidRDefault="00567B21">
      <w:pPr>
        <w:spacing w:line="240" w:lineRule="auto"/>
      </w:pPr>
      <w:r>
        <w:separator/>
      </w:r>
    </w:p>
  </w:endnote>
  <w:endnote w:type="continuationSeparator" w:id="0">
    <w:p w14:paraId="70C5D1A8" w14:textId="77777777" w:rsidR="00567B21" w:rsidRDefault="00567B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15EAD" w14:textId="77777777" w:rsidR="00567B21" w:rsidRDefault="00567B21">
      <w:pPr>
        <w:spacing w:after="0"/>
      </w:pPr>
      <w:r>
        <w:separator/>
      </w:r>
    </w:p>
  </w:footnote>
  <w:footnote w:type="continuationSeparator" w:id="0">
    <w:p w14:paraId="5A427697" w14:textId="77777777" w:rsidR="00567B21" w:rsidRDefault="00567B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0886631E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912359">
          <w:rPr>
            <w:noProof/>
            <w:sz w:val="30"/>
            <w:szCs w:val="30"/>
          </w:rPr>
          <w:t>16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BCA"/>
    <w:rsid w:val="00002DB8"/>
    <w:rsid w:val="00006922"/>
    <w:rsid w:val="00006C0B"/>
    <w:rsid w:val="00013ED6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E3228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67B21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2359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7621"/>
  <w15:docId w15:val="{1504D2FF-EA21-4464-AA9E-DBCE376C4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B7006-A5F4-4DF2-AC19-A400CB485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19</Pages>
  <Words>3574</Words>
  <Characters>20372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Гордейчик Александр Иванович</cp:lastModifiedBy>
  <cp:revision>13</cp:revision>
  <cp:lastPrinted>2024-06-28T11:46:00Z</cp:lastPrinted>
  <dcterms:created xsi:type="dcterms:W3CDTF">2024-07-29T14:24:00Z</dcterms:created>
  <dcterms:modified xsi:type="dcterms:W3CDTF">2024-08-12T12:44:00Z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